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F3BF" w14:textId="77777777" w:rsidR="00296946" w:rsidRDefault="004A784E" w:rsidP="004A784E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83F28C5" wp14:editId="7A0BB563">
            <wp:extent cx="22002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A2B4" w14:textId="621DEEDE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  <w:r w:rsidR="0018427C">
        <w:rPr>
          <w:rFonts w:ascii="Calibri" w:hAnsi="Calibri"/>
          <w:b/>
          <w:bCs/>
          <w:sz w:val="22"/>
          <w:szCs w:val="22"/>
        </w:rPr>
        <w:br/>
      </w:r>
      <w:r w:rsidR="008116D4">
        <w:rPr>
          <w:rFonts w:ascii="Calibri" w:hAnsi="Calibri"/>
          <w:b/>
          <w:bCs/>
          <w:sz w:val="22"/>
          <w:szCs w:val="22"/>
        </w:rPr>
        <w:t>Tax Manager</w:t>
      </w:r>
    </w:p>
    <w:p w14:paraId="06A8B5B3" w14:textId="77777777" w:rsidR="00022A79" w:rsidRDefault="00022A79" w:rsidP="0029694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4F537F" w14:textId="77777777" w:rsidR="00296946" w:rsidRPr="004117D8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2B42DCD8" w14:textId="77777777" w:rsidR="00296946" w:rsidRPr="003A31AE" w:rsidRDefault="00296946" w:rsidP="00296946">
      <w:pPr>
        <w:rPr>
          <w:rFonts w:asciiTheme="minorHAnsi" w:hAnsiTheme="minorHAnsi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6"/>
        <w:gridCol w:w="1337"/>
        <w:gridCol w:w="2387"/>
      </w:tblGrid>
      <w:tr w:rsidR="00296946" w:rsidRPr="003A31AE" w14:paraId="36DBB476" w14:textId="77777777" w:rsidTr="007A2D0D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1F1CAA" w14:textId="77777777" w:rsidR="00296946" w:rsidRPr="003A31AE" w:rsidRDefault="00296946" w:rsidP="007A2D0D">
            <w:pPr>
              <w:rPr>
                <w:rFonts w:asciiTheme="minorHAnsi" w:hAnsiTheme="minorHAnsi"/>
                <w:b/>
                <w:lang w:eastAsia="en-US"/>
              </w:rPr>
            </w:pPr>
            <w:r w:rsidRPr="003A31AE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9B8990" w14:textId="77777777" w:rsidR="00296946" w:rsidRPr="003A31AE" w:rsidRDefault="00296946" w:rsidP="007A2D0D">
            <w:pPr>
              <w:rPr>
                <w:rFonts w:asciiTheme="minorHAnsi" w:hAnsiTheme="minorHAnsi"/>
                <w:b/>
                <w:lang w:eastAsia="en-US"/>
              </w:rPr>
            </w:pPr>
            <w:r w:rsidRPr="003A31AE">
              <w:rPr>
                <w:rFonts w:asciiTheme="minorHAnsi" w:hAnsiTheme="minorHAnsi"/>
                <w:b/>
              </w:rPr>
              <w:t>Essential/ Desirable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F9310E" w14:textId="77777777" w:rsidR="00296946" w:rsidRPr="003A31AE" w:rsidRDefault="00296946" w:rsidP="007A2D0D">
            <w:pPr>
              <w:rPr>
                <w:rFonts w:asciiTheme="minorHAnsi" w:hAnsiTheme="minorHAnsi"/>
                <w:b/>
                <w:lang w:eastAsia="en-US"/>
              </w:rPr>
            </w:pPr>
            <w:r w:rsidRPr="003A31AE">
              <w:rPr>
                <w:rFonts w:asciiTheme="minorHAnsi" w:hAnsiTheme="minorHAnsi"/>
                <w:b/>
              </w:rPr>
              <w:t xml:space="preserve">Application Form / Supporting Statements/ Interview </w:t>
            </w:r>
          </w:p>
        </w:tc>
      </w:tr>
      <w:tr w:rsidR="008447C9" w:rsidRPr="003A31AE" w14:paraId="09F3A2BC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C8F" w14:textId="5794CB1B" w:rsidR="008447C9" w:rsidRPr="00A70282" w:rsidRDefault="00256A5C" w:rsidP="008447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Proven ability to complete complex VAT returns in a</w:t>
            </w:r>
            <w:r w:rsidR="009F5FC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partial </w:t>
            </w:r>
            <w:r w:rsidR="009F5FCA">
              <w:rPr>
                <w:rFonts w:asciiTheme="minorHAnsi" w:hAnsiTheme="minorHAnsi"/>
              </w:rPr>
              <w:t>exemption organisation</w:t>
            </w:r>
            <w:r w:rsidR="0086165C">
              <w:rPr>
                <w:rFonts w:asciiTheme="minorHAnsi" w:hAnsiTheme="minorHAnsi"/>
              </w:rPr>
              <w:t>, preferabl</w:t>
            </w:r>
            <w:r w:rsidR="00A0058E">
              <w:rPr>
                <w:rFonts w:asciiTheme="minorHAnsi" w:hAnsiTheme="minorHAnsi"/>
              </w:rPr>
              <w:t>y</w:t>
            </w:r>
            <w:r w:rsidR="0086165C">
              <w:rPr>
                <w:rFonts w:asciiTheme="minorHAnsi" w:hAnsiTheme="minorHAnsi"/>
              </w:rPr>
              <w:t xml:space="preserve"> in the HE </w:t>
            </w:r>
            <w:proofErr w:type="gramStart"/>
            <w:r w:rsidR="0086165C">
              <w:rPr>
                <w:rFonts w:asciiTheme="minorHAnsi" w:hAnsiTheme="minorHAnsi"/>
              </w:rPr>
              <w:t>sector</w:t>
            </w:r>
            <w:proofErr w:type="gramEnd"/>
            <w:r w:rsidR="0086165C">
              <w:rPr>
                <w:rFonts w:asciiTheme="minorHAnsi" w:hAnsiTheme="minorHAnsi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DB0" w14:textId="77777777" w:rsidR="008447C9" w:rsidRPr="00A70282" w:rsidRDefault="008447C9" w:rsidP="008447C9">
            <w:pPr>
              <w:rPr>
                <w:rFonts w:asciiTheme="minorHAnsi" w:hAnsiTheme="minorHAnsi"/>
                <w:lang w:eastAsia="en-US"/>
              </w:rPr>
            </w:pPr>
            <w:r w:rsidRPr="00A70282">
              <w:rPr>
                <w:rFonts w:asciiTheme="minorHAnsi" w:hAnsiTheme="minorHAns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434" w14:textId="77777777" w:rsidR="008447C9" w:rsidRPr="00A70282" w:rsidRDefault="008447C9" w:rsidP="008447C9">
            <w:pPr>
              <w:rPr>
                <w:rFonts w:asciiTheme="minorHAnsi" w:hAnsiTheme="minorHAnsi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8447C9" w:rsidRPr="003A31AE" w14:paraId="350E1969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B2BA" w14:textId="6FFEE602" w:rsidR="008447C9" w:rsidRPr="00A70282" w:rsidRDefault="004A1D29" w:rsidP="008447C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Tax qualification or qualified by experience.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EC3" w14:textId="77777777" w:rsidR="008447C9" w:rsidRPr="00A70282" w:rsidRDefault="008447C9" w:rsidP="008447C9">
            <w:pPr>
              <w:rPr>
                <w:rFonts w:ascii="Calibri" w:hAnsi="Calibri"/>
                <w:lang w:eastAsia="en-US"/>
              </w:rPr>
            </w:pPr>
            <w:r w:rsidRPr="00A70282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B59D" w14:textId="77777777" w:rsidR="008447C9" w:rsidRPr="00A70282" w:rsidRDefault="008447C9" w:rsidP="008447C9">
            <w:pPr>
              <w:rPr>
                <w:rFonts w:ascii="Calibri" w:hAnsi="Calibri"/>
              </w:rPr>
            </w:pPr>
            <w:r w:rsidRPr="00A70282">
              <w:rPr>
                <w:rFonts w:ascii="Calibri" w:hAnsi="Calibri"/>
                <w:color w:val="000000"/>
              </w:rPr>
              <w:t>Supporting Statement/Interview</w:t>
            </w:r>
          </w:p>
        </w:tc>
      </w:tr>
      <w:tr w:rsidR="008447C9" w:rsidRPr="003A31AE" w14:paraId="5F8005E0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8EA8" w14:textId="3D0824C5" w:rsidR="008447C9" w:rsidRPr="00A70282" w:rsidRDefault="000E67AE" w:rsidP="008447C9">
            <w:pPr>
              <w:spacing w:before="40" w:after="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Experience of Annual Adjustments for VAT and CGS.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81A" w14:textId="77777777" w:rsidR="008447C9" w:rsidRPr="00A70282" w:rsidRDefault="008447C9" w:rsidP="008447C9">
            <w:pPr>
              <w:rPr>
                <w:rFonts w:ascii="Calibri" w:hAnsi="Calibri"/>
                <w:lang w:eastAsia="en-US"/>
              </w:rPr>
            </w:pPr>
            <w:r w:rsidRPr="00A70282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7E10" w14:textId="77777777" w:rsidR="008447C9" w:rsidRPr="00A70282" w:rsidRDefault="008447C9" w:rsidP="008447C9">
            <w:pPr>
              <w:rPr>
                <w:rFonts w:ascii="Calibri" w:hAnsi="Calibri"/>
                <w:color w:val="000000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8447C9" w:rsidRPr="003A31AE" w14:paraId="5E61A325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8F4" w14:textId="7A85B05B" w:rsidR="008447C9" w:rsidRPr="00A70282" w:rsidRDefault="000E67AE" w:rsidP="008447C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Knowledge of other taxes, including IR35 and </w:t>
            </w:r>
            <w:r w:rsidR="00682122">
              <w:rPr>
                <w:rFonts w:asciiTheme="minorHAnsi" w:hAnsiTheme="minorHAnsi"/>
              </w:rPr>
              <w:t>the annual PSA.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85AB" w14:textId="77777777" w:rsidR="008447C9" w:rsidRPr="00A70282" w:rsidRDefault="008447C9" w:rsidP="008447C9">
            <w:pPr>
              <w:rPr>
                <w:rFonts w:ascii="Calibri" w:hAnsi="Calibri"/>
                <w:lang w:eastAsia="en-US"/>
              </w:rPr>
            </w:pPr>
            <w:r w:rsidRPr="00A70282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C078" w14:textId="77777777" w:rsidR="008447C9" w:rsidRPr="00A70282" w:rsidRDefault="008447C9" w:rsidP="008447C9">
            <w:pPr>
              <w:rPr>
                <w:rFonts w:ascii="Calibri" w:hAnsi="Calibri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8447C9" w:rsidRPr="003A31AE" w14:paraId="7B78EBEB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D54" w14:textId="14F20383" w:rsidR="008447C9" w:rsidRPr="00A70282" w:rsidRDefault="00682122" w:rsidP="008447C9">
            <w:pPr>
              <w:spacing w:before="40" w:after="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 strong communicator </w:t>
            </w:r>
            <w:r w:rsidR="0096795A">
              <w:rPr>
                <w:rFonts w:ascii="Calibri" w:hAnsi="Calibri"/>
                <w:color w:val="000000"/>
              </w:rPr>
              <w:t xml:space="preserve">to build excellent relationships </w:t>
            </w:r>
            <w:r w:rsidR="009941FD">
              <w:rPr>
                <w:rFonts w:ascii="Calibri" w:hAnsi="Calibri"/>
                <w:color w:val="000000"/>
              </w:rPr>
              <w:t>and increase the understanding of tax matters with a range of colleagues across the University</w:t>
            </w:r>
            <w:r w:rsidR="00E8095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604" w14:textId="77777777" w:rsidR="008447C9" w:rsidRPr="00A70282" w:rsidRDefault="008447C9" w:rsidP="008447C9">
            <w:pPr>
              <w:rPr>
                <w:rFonts w:ascii="Calibri" w:hAnsi="Calibri"/>
                <w:lang w:eastAsia="en-US"/>
              </w:rPr>
            </w:pPr>
            <w:r w:rsidRPr="00A70282">
              <w:rPr>
                <w:rFonts w:ascii="Calibri" w:hAnsi="Calibri"/>
                <w:color w:val="000000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33E0" w14:textId="77777777" w:rsidR="008447C9" w:rsidRPr="00A70282" w:rsidRDefault="008447C9" w:rsidP="008447C9">
            <w:pPr>
              <w:rPr>
                <w:rFonts w:ascii="Calibri" w:hAnsi="Calibri"/>
                <w:color w:val="000000"/>
              </w:rPr>
            </w:pPr>
            <w:r w:rsidRPr="00A70282">
              <w:rPr>
                <w:rFonts w:ascii="Calibri" w:hAnsi="Calibri"/>
                <w:color w:val="000000"/>
              </w:rPr>
              <w:t>Supporting Statement/Interview</w:t>
            </w:r>
          </w:p>
        </w:tc>
      </w:tr>
      <w:tr w:rsidR="008447C9" w:rsidRPr="003A31AE" w14:paraId="51AC5763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8483" w14:textId="0C344928" w:rsidR="008447C9" w:rsidRPr="00A70282" w:rsidRDefault="004F20E5" w:rsidP="008447C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Proven ability to provide training both in person and over</w:t>
            </w:r>
            <w:r w:rsidR="008C72B7">
              <w:rPr>
                <w:rFonts w:asciiTheme="minorHAnsi" w:hAnsiTheme="minorHAnsi"/>
              </w:rPr>
              <w:t xml:space="preserve"> Microsoft</w:t>
            </w:r>
            <w:r>
              <w:rPr>
                <w:rFonts w:asciiTheme="minorHAnsi" w:hAnsiTheme="minorHAnsi"/>
              </w:rPr>
              <w:t xml:space="preserve"> </w:t>
            </w:r>
            <w:r w:rsidR="008C72B7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 xml:space="preserve">eams </w:t>
            </w:r>
            <w:r w:rsidR="00586CE3">
              <w:rPr>
                <w:rFonts w:asciiTheme="minorHAnsi" w:hAnsiTheme="minorHAnsi"/>
              </w:rPr>
              <w:t>across the institution to improve VAT knowledge.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665" w14:textId="77777777" w:rsidR="008447C9" w:rsidRPr="00A70282" w:rsidRDefault="008447C9" w:rsidP="008447C9">
            <w:pPr>
              <w:rPr>
                <w:rFonts w:ascii="Calibri" w:hAnsi="Calibri"/>
                <w:lang w:eastAsia="en-US"/>
              </w:rPr>
            </w:pPr>
            <w:r w:rsidRPr="00A70282">
              <w:rPr>
                <w:rFonts w:asciiTheme="minorHAnsi" w:hAnsiTheme="minorHAns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5D62" w14:textId="77777777" w:rsidR="008447C9" w:rsidRPr="00A70282" w:rsidRDefault="008447C9" w:rsidP="008447C9">
            <w:pPr>
              <w:rPr>
                <w:rFonts w:ascii="Calibri" w:hAnsi="Calibri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6A35E3" w:rsidRPr="003A31AE" w14:paraId="4ADD8EB7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17EA" w14:textId="4D20F249" w:rsidR="006A35E3" w:rsidRDefault="001A13BA" w:rsidP="00786060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Knowledge of complex accounting software to ensure that tax is correctly accounted for</w:t>
            </w:r>
            <w:r w:rsidR="007F16F6">
              <w:rPr>
                <w:rFonts w:asciiTheme="minorHAnsi" w:hAnsiTheme="minorHAnsi"/>
              </w:rPr>
              <w:t xml:space="preserve">. </w:t>
            </w:r>
            <w:r w:rsidR="002B10CC">
              <w:rPr>
                <w:rFonts w:asciiTheme="minorHAnsi" w:hAnsiTheme="minorHAnsi"/>
              </w:rPr>
              <w:t>Regular review to ensure accuracy</w:t>
            </w:r>
            <w:r w:rsidR="00F31FE7">
              <w:rPr>
                <w:rFonts w:asciiTheme="minorHAnsi" w:hAnsiTheme="minorHAnsi"/>
              </w:rPr>
              <w:t xml:space="preserve"> and ability to provide advice </w:t>
            </w:r>
            <w:r w:rsidR="0088672F">
              <w:rPr>
                <w:rFonts w:asciiTheme="minorHAnsi" w:hAnsiTheme="minorHAnsi"/>
              </w:rPr>
              <w:t>for input of VAT when required.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5967" w14:textId="10707E65" w:rsidR="006A35E3" w:rsidRDefault="006A35E3" w:rsidP="008447C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5C0" w14:textId="3D4B2452" w:rsidR="006A35E3" w:rsidRPr="00A70282" w:rsidRDefault="006A35E3" w:rsidP="008447C9">
            <w:pPr>
              <w:rPr>
                <w:rFonts w:asciiTheme="minorHAnsi" w:hAnsiTheme="minorHAnsi"/>
                <w:color w:val="000000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E92C27" w:rsidRPr="003A31AE" w14:paraId="7F0FBCF7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9C55" w14:textId="55FF0F19" w:rsidR="00E92C27" w:rsidRDefault="0074440B" w:rsidP="008447C9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working knowledge of VAT reliefs available to </w:t>
            </w:r>
            <w:proofErr w:type="gramStart"/>
            <w:r>
              <w:rPr>
                <w:rFonts w:asciiTheme="minorHAnsi" w:hAnsiTheme="minorHAnsi"/>
              </w:rPr>
              <w:t>Universities</w:t>
            </w:r>
            <w:proofErr w:type="gram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24D3" w14:textId="13E91CF8" w:rsidR="00E92C27" w:rsidRDefault="00D56399" w:rsidP="008447C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Desirable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21D" w14:textId="1560A011" w:rsidR="00E92C27" w:rsidRPr="00A70282" w:rsidRDefault="00E92C27" w:rsidP="008447C9">
            <w:pPr>
              <w:rPr>
                <w:rFonts w:asciiTheme="minorHAnsi" w:hAnsiTheme="minorHAnsi"/>
                <w:color w:val="000000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  <w:tr w:rsidR="0088672F" w:rsidRPr="003A31AE" w14:paraId="77469A4D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230" w14:textId="21F0360F" w:rsidR="0088672F" w:rsidRPr="00A70282" w:rsidRDefault="0088672F" w:rsidP="0088672F">
            <w:pPr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Previous experience of leading a small team.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0161" w14:textId="219360CB" w:rsidR="0088672F" w:rsidRPr="00A70282" w:rsidRDefault="00D56399" w:rsidP="0088672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Desirable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D31" w14:textId="77777777" w:rsidR="0088672F" w:rsidRPr="00A70282" w:rsidRDefault="0088672F" w:rsidP="0088672F">
            <w:pPr>
              <w:rPr>
                <w:rFonts w:asciiTheme="minorHAnsi" w:hAnsiTheme="minorHAnsi"/>
                <w:lang w:eastAsia="en-US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  <w:r w:rsidRPr="00A70282">
              <w:rPr>
                <w:rFonts w:asciiTheme="minorHAnsi" w:hAnsiTheme="minorHAnsi"/>
              </w:rPr>
              <w:t xml:space="preserve"> </w:t>
            </w:r>
          </w:p>
        </w:tc>
      </w:tr>
      <w:tr w:rsidR="0088672F" w:rsidRPr="003A31AE" w14:paraId="51363426" w14:textId="77777777" w:rsidTr="0034016A"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8371" w14:textId="5884C5E4" w:rsidR="0088672F" w:rsidRPr="00A70282" w:rsidRDefault="008E607F" w:rsidP="008867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Flexibility to </w:t>
            </w:r>
            <w:r w:rsidR="00EC67EB">
              <w:rPr>
                <w:rFonts w:asciiTheme="minorHAnsi" w:hAnsiTheme="minorHAnsi"/>
              </w:rPr>
              <w:t>change priorities at short notice.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6F7A" w14:textId="77777777" w:rsidR="0088672F" w:rsidRPr="00A70282" w:rsidRDefault="0088672F" w:rsidP="0088672F">
            <w:pPr>
              <w:rPr>
                <w:rFonts w:asciiTheme="minorHAnsi" w:hAnsiTheme="minorHAnsi"/>
                <w:lang w:eastAsia="en-US"/>
              </w:rPr>
            </w:pPr>
            <w:r w:rsidRPr="00A70282">
              <w:rPr>
                <w:rFonts w:asciiTheme="minorHAnsi" w:hAnsiTheme="minorHAnsi"/>
                <w:color w:val="000000"/>
              </w:rPr>
              <w:t>Essential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499" w14:textId="77777777" w:rsidR="0088672F" w:rsidRPr="00A70282" w:rsidRDefault="0088672F" w:rsidP="0088672F">
            <w:pPr>
              <w:rPr>
                <w:rFonts w:asciiTheme="minorHAnsi" w:hAnsiTheme="minorHAnsi"/>
              </w:rPr>
            </w:pPr>
            <w:r w:rsidRPr="00A70282">
              <w:rPr>
                <w:rFonts w:asciiTheme="minorHAnsi" w:hAnsiTheme="minorHAnsi"/>
                <w:color w:val="000000"/>
              </w:rPr>
              <w:t>Supporting Statement/Interview</w:t>
            </w:r>
          </w:p>
        </w:tc>
      </w:tr>
    </w:tbl>
    <w:p w14:paraId="277B653B" w14:textId="77777777" w:rsidR="00296946" w:rsidRPr="004117D8" w:rsidRDefault="00296946" w:rsidP="00296946">
      <w:pPr>
        <w:rPr>
          <w:rFonts w:ascii="Calibri" w:hAnsi="Calibri"/>
          <w:sz w:val="22"/>
          <w:szCs w:val="22"/>
          <w:lang w:eastAsia="en-US"/>
        </w:rPr>
      </w:pPr>
    </w:p>
    <w:p w14:paraId="43E75097" w14:textId="77777777" w:rsidR="00296946" w:rsidRPr="004117D8" w:rsidRDefault="00296946" w:rsidP="00296946">
      <w:pPr>
        <w:rPr>
          <w:rFonts w:ascii="Calibri" w:hAnsi="Calibri"/>
          <w:sz w:val="22"/>
          <w:szCs w:val="22"/>
        </w:rPr>
      </w:pPr>
    </w:p>
    <w:p w14:paraId="1C0B87A0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</w:t>
      </w:r>
      <w:r w:rsidR="006C7E85" w:rsidRPr="004117D8">
        <w:t>e.g.</w:t>
      </w:r>
      <w:r w:rsidRPr="004117D8">
        <w:t xml:space="preserve"> award of a qualification.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015EC5A4" w14:textId="7777777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2BD0E71E" w14:textId="77777777" w:rsidR="00E92C27" w:rsidRDefault="00296946" w:rsidP="00645B84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lastRenderedPageBreak/>
        <w:t>Interview</w:t>
      </w:r>
      <w:r w:rsidRPr="004117D8">
        <w:t xml:space="preserve"> – assessed during the interview process by either </w:t>
      </w:r>
      <w:proofErr w:type="gramStart"/>
      <w:r w:rsidRPr="004117D8">
        <w:t>competency based</w:t>
      </w:r>
      <w:proofErr w:type="gramEnd"/>
      <w:r w:rsidRPr="004117D8">
        <w:t xml:space="preserve"> interview questions, tests, presentation etc.</w:t>
      </w:r>
    </w:p>
    <w:sectPr w:rsidR="00E92C27" w:rsidSect="00B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1300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143EC"/>
    <w:rsid w:val="00022A79"/>
    <w:rsid w:val="00052789"/>
    <w:rsid w:val="000800F5"/>
    <w:rsid w:val="000E67AE"/>
    <w:rsid w:val="000F7C51"/>
    <w:rsid w:val="0012330D"/>
    <w:rsid w:val="00145E59"/>
    <w:rsid w:val="00155B3D"/>
    <w:rsid w:val="0018427C"/>
    <w:rsid w:val="001A13BA"/>
    <w:rsid w:val="00212A6F"/>
    <w:rsid w:val="00222A93"/>
    <w:rsid w:val="00256A5C"/>
    <w:rsid w:val="00296946"/>
    <w:rsid w:val="002B10CC"/>
    <w:rsid w:val="00300AA3"/>
    <w:rsid w:val="0034016A"/>
    <w:rsid w:val="003649D9"/>
    <w:rsid w:val="003A2E5E"/>
    <w:rsid w:val="003A31AE"/>
    <w:rsid w:val="003E1F76"/>
    <w:rsid w:val="003E7748"/>
    <w:rsid w:val="003F1924"/>
    <w:rsid w:val="004A1D29"/>
    <w:rsid w:val="004A784E"/>
    <w:rsid w:val="004F20E5"/>
    <w:rsid w:val="00531A96"/>
    <w:rsid w:val="0055333D"/>
    <w:rsid w:val="00567B23"/>
    <w:rsid w:val="00576710"/>
    <w:rsid w:val="00586CE3"/>
    <w:rsid w:val="005A059B"/>
    <w:rsid w:val="006364EB"/>
    <w:rsid w:val="00645B84"/>
    <w:rsid w:val="00674A1B"/>
    <w:rsid w:val="00682122"/>
    <w:rsid w:val="006A35E3"/>
    <w:rsid w:val="006C2ABE"/>
    <w:rsid w:val="006C33A0"/>
    <w:rsid w:val="006C7E85"/>
    <w:rsid w:val="00701652"/>
    <w:rsid w:val="007218E4"/>
    <w:rsid w:val="0074440B"/>
    <w:rsid w:val="00755F1B"/>
    <w:rsid w:val="0075601F"/>
    <w:rsid w:val="00777718"/>
    <w:rsid w:val="00786060"/>
    <w:rsid w:val="007F16F6"/>
    <w:rsid w:val="007F38B1"/>
    <w:rsid w:val="008116D4"/>
    <w:rsid w:val="00823A23"/>
    <w:rsid w:val="008447C9"/>
    <w:rsid w:val="008577C1"/>
    <w:rsid w:val="0086165C"/>
    <w:rsid w:val="0088672F"/>
    <w:rsid w:val="00897F83"/>
    <w:rsid w:val="008C72B7"/>
    <w:rsid w:val="008E607F"/>
    <w:rsid w:val="0096795A"/>
    <w:rsid w:val="00983068"/>
    <w:rsid w:val="009941FD"/>
    <w:rsid w:val="009A40AB"/>
    <w:rsid w:val="009B7C4F"/>
    <w:rsid w:val="009E09CF"/>
    <w:rsid w:val="009F4B25"/>
    <w:rsid w:val="009F5FCA"/>
    <w:rsid w:val="00A0058E"/>
    <w:rsid w:val="00A010A7"/>
    <w:rsid w:val="00A17527"/>
    <w:rsid w:val="00A42015"/>
    <w:rsid w:val="00A459A0"/>
    <w:rsid w:val="00A502D7"/>
    <w:rsid w:val="00A6197A"/>
    <w:rsid w:val="00A70282"/>
    <w:rsid w:val="00A76251"/>
    <w:rsid w:val="00AA595D"/>
    <w:rsid w:val="00AA79AC"/>
    <w:rsid w:val="00B17F5F"/>
    <w:rsid w:val="00B30B11"/>
    <w:rsid w:val="00B871B5"/>
    <w:rsid w:val="00BD20BB"/>
    <w:rsid w:val="00C4338D"/>
    <w:rsid w:val="00CA7915"/>
    <w:rsid w:val="00CC684E"/>
    <w:rsid w:val="00CD687E"/>
    <w:rsid w:val="00CF655D"/>
    <w:rsid w:val="00D2717B"/>
    <w:rsid w:val="00D3051C"/>
    <w:rsid w:val="00D56399"/>
    <w:rsid w:val="00D5747D"/>
    <w:rsid w:val="00D868BD"/>
    <w:rsid w:val="00DB67E8"/>
    <w:rsid w:val="00E17E1C"/>
    <w:rsid w:val="00E343BC"/>
    <w:rsid w:val="00E44053"/>
    <w:rsid w:val="00E80954"/>
    <w:rsid w:val="00E92C27"/>
    <w:rsid w:val="00EC67EB"/>
    <w:rsid w:val="00F151E6"/>
    <w:rsid w:val="00F31FE7"/>
    <w:rsid w:val="00F5366F"/>
    <w:rsid w:val="00F83726"/>
    <w:rsid w:val="00FE0018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117"/>
  <w15:docId w15:val="{329EFE45-BA59-4589-8258-25FBDB2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4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Green, Mel</cp:lastModifiedBy>
  <cp:revision>8</cp:revision>
  <cp:lastPrinted>2016-02-19T15:42:00Z</cp:lastPrinted>
  <dcterms:created xsi:type="dcterms:W3CDTF">2026-03-03T08:16:00Z</dcterms:created>
  <dcterms:modified xsi:type="dcterms:W3CDTF">2026-03-18T20:49:00Z</dcterms:modified>
</cp:coreProperties>
</file>